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83" w:rsidRPr="00773B93" w:rsidRDefault="00C76D83" w:rsidP="00773B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B93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="00773B93" w:rsidRPr="00773B93">
        <w:rPr>
          <w:rFonts w:ascii="Times New Roman" w:hAnsi="Times New Roman" w:cs="Times New Roman"/>
          <w:b/>
          <w:sz w:val="24"/>
          <w:szCs w:val="24"/>
        </w:rPr>
        <w:t>рабочей п</w:t>
      </w:r>
      <w:r w:rsidR="00773B93">
        <w:rPr>
          <w:rFonts w:ascii="Times New Roman" w:hAnsi="Times New Roman" w:cs="Times New Roman"/>
          <w:b/>
          <w:sz w:val="24"/>
          <w:szCs w:val="24"/>
        </w:rPr>
        <w:t>рограмме по истории 9 класс</w:t>
      </w:r>
    </w:p>
    <w:p w:rsidR="00C76D83" w:rsidRPr="00773B93" w:rsidRDefault="00C76D83" w:rsidP="00773B93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составлена на основе Базисного учебного плана, утверждённого приказом Минобразования РФ №1312 от 09. 03. 2004 года, пример</w:t>
      </w:r>
      <w:r w:rsidRPr="00773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программы основного общего образования </w:t>
      </w:r>
      <w:r w:rsidRPr="00773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авторской программы под редакцией 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Данилова, Л.Г. </w:t>
      </w:r>
      <w:proofErr w:type="spellStart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Косулиной</w:t>
      </w:r>
      <w:proofErr w:type="spellEnd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6-9 классы, 2010 год; Программа </w:t>
      </w:r>
      <w:proofErr w:type="spellStart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</w:t>
      </w:r>
      <w:proofErr w:type="spellEnd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-Цюпа О. С., </w:t>
      </w:r>
      <w:proofErr w:type="spellStart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Стеловой</w:t>
      </w:r>
      <w:proofErr w:type="spellEnd"/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 Новейшая история зарубежных стран. ХХ – начал</w:t>
      </w:r>
      <w:r w:rsid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о ХХ</w:t>
      </w:r>
      <w:proofErr w:type="gramStart"/>
      <w:r w:rsid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9-й класс, 2008 год.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для 9 класса рассчитана на </w:t>
      </w: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68 </w:t>
      </w:r>
      <w:proofErr w:type="gramStart"/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учебных</w:t>
      </w:r>
      <w:proofErr w:type="gramEnd"/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содержательные линии учебной рабочей программы в 9 классе реализуются в рамках двух курсов – «Истории России» и «Новейшая и современная история». Предполагается их последовательное изучение.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Главная </w:t>
      </w:r>
      <w:r w:rsidRPr="00773B9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цель изучения истории в современной школе </w:t>
      </w: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3B93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• формирование у молодого поколения ориентиров для гражданской, </w:t>
      </w:r>
      <w:proofErr w:type="spellStart"/>
      <w:r w:rsidRPr="00773B93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773B93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в окружающем мире;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•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• 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•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•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773B93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и многоконфессиональном обществе. 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содержательные линии учебной рабочей программы в 9 классе реализуются в рамках двух курсов – «Истории России» и «Новейшая и современная история». Предполагается их последовательное изучение.</w:t>
      </w:r>
    </w:p>
    <w:p w:rsidR="00C76D83" w:rsidRPr="00773B93" w:rsidRDefault="00773B9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курса у</w:t>
      </w:r>
      <w:r w:rsidR="00C76D83"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чащиеся должны:</w:t>
      </w:r>
    </w:p>
    <w:p w:rsidR="00C76D83" w:rsidRPr="00773B93" w:rsidRDefault="00F64E9C" w:rsidP="00773B93">
      <w:pPr>
        <w:numPr>
          <w:ilvl w:val="0"/>
          <w:numId w:val="2"/>
        </w:num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исторические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ы событий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историческое значение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и явлений;</w:t>
      </w:r>
    </w:p>
    <w:p w:rsidR="00C76D83" w:rsidRPr="00773B93" w:rsidRDefault="00F64E9C" w:rsidP="00773B93">
      <w:pPr>
        <w:numPr>
          <w:ilvl w:val="0"/>
          <w:numId w:val="2"/>
        </w:num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уметь 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собственные суждения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историческом наследии народов России и мира;</w:t>
      </w:r>
    </w:p>
    <w:p w:rsidR="00C76D83" w:rsidRPr="00773B93" w:rsidRDefault="00F64E9C" w:rsidP="00773B93">
      <w:pPr>
        <w:numPr>
          <w:ilvl w:val="0"/>
          <w:numId w:val="2"/>
        </w:num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уметь 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исторически сложившие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норм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76D83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поведения;</w:t>
      </w:r>
    </w:p>
    <w:p w:rsidR="00C76D83" w:rsidRPr="00773B93" w:rsidRDefault="00C76D83" w:rsidP="00773B93">
      <w:pPr>
        <w:numPr>
          <w:ilvl w:val="0"/>
          <w:numId w:val="2"/>
        </w:num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использова</w:t>
      </w:r>
      <w:r w:rsidR="00F64E9C"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ть </w:t>
      </w:r>
      <w:r w:rsidR="00F64E9C"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C76D83" w:rsidRPr="00773B93" w:rsidRDefault="00C76D83" w:rsidP="00773B93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Аннотация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к рабочей  программе по истории  11класс</w:t>
      </w: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Настоящая программа является рабочей программой по предмету «История».</w:t>
      </w: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Основные содержательные линии рабочей программы базового уровня исторического образования на ступени среднего (полного) общего образования реализуются в рамках двух курсов – «Истории России» и «Всеобщей истории».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3B93">
        <w:rPr>
          <w:rFonts w:ascii="Times New Roman" w:eastAsia="Calibri" w:hAnsi="Times New Roman" w:cs="Times New Roman"/>
          <w:sz w:val="24"/>
          <w:szCs w:val="24"/>
        </w:rPr>
        <w:t>Программа реализует содержание федерального компонента государственного стандарта общего образования, утвержденного приказом Минобразования России "Об утверждении федерального компонента государственных стандартов начального общего, основного общего и среднего (полного) общего образования" от 5 марта2004 г. N 1089; создана на основе примерной программы основного общего образования по истории, разработанной Минобразования России; предназначена для  X-XI  классов.</w:t>
      </w:r>
      <w:proofErr w:type="gramEnd"/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773B93">
        <w:rPr>
          <w:rFonts w:ascii="Times New Roman" w:eastAsia="Calibri" w:hAnsi="Times New Roman" w:cs="Times New Roman"/>
          <w:b/>
          <w:sz w:val="24"/>
          <w:szCs w:val="24"/>
        </w:rPr>
        <w:t>Основная цель курса</w:t>
      </w: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r w:rsidRPr="00773B93">
        <w:rPr>
          <w:rFonts w:ascii="Times New Roman" w:eastAsia="Calibri" w:hAnsi="Times New Roman" w:cs="Times New Roman"/>
          <w:sz w:val="24"/>
          <w:szCs w:val="24"/>
        </w:rPr>
        <w:t>— 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особенности. Особое внимание уделяется месту и роли России в мировых исторических и политических процессах, но при этом учитывается специфика отдельного курса отечественной истории.</w:t>
      </w:r>
    </w:p>
    <w:p w:rsidR="00773B93" w:rsidRPr="00773B93" w:rsidRDefault="00773B93" w:rsidP="00773B9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Курс предоставляет возможность выполнить следующие </w:t>
      </w:r>
      <w:r w:rsidRPr="00773B93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773B93" w:rsidRPr="00773B93" w:rsidRDefault="00773B93" w:rsidP="00773B9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— способствовать формированию понятийного аппарата при рассмотрении социально-экономических, политических и культурных процессов в контексте истории XX в.;</w:t>
      </w:r>
    </w:p>
    <w:p w:rsidR="00773B93" w:rsidRPr="00773B93" w:rsidRDefault="00773B93" w:rsidP="00773B9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— стимулировать усвоение учебного материала на основе наглядного сравнительного анализа явлений и процессов новейшей истории;</w:t>
      </w:r>
    </w:p>
    <w:p w:rsidR="00773B93" w:rsidRPr="00773B93" w:rsidRDefault="00773B93" w:rsidP="00773B9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>— дать учащимся представление о современном уровне осмысления историками и специалистами смежных гуманитарных дисциплин основных закономерностей эволюции мировой цивилизации за прошедшее столетие;</w:t>
      </w:r>
    </w:p>
    <w:p w:rsidR="00773B93" w:rsidRPr="00773B93" w:rsidRDefault="00773B93" w:rsidP="00773B9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3B93">
        <w:rPr>
          <w:rFonts w:ascii="Times New Roman" w:eastAsia="Calibri" w:hAnsi="Times New Roman" w:cs="Times New Roman"/>
          <w:sz w:val="24"/>
          <w:szCs w:val="24"/>
        </w:rPr>
        <w:t xml:space="preserve"> — развивать у старшеклассников навыки источниковедческого и историографического исследования при знакомстве с документальными свидетельствами, а также работе со справочными и картографическими материалами. </w:t>
      </w:r>
    </w:p>
    <w:p w:rsidR="00773B93" w:rsidRPr="00773B93" w:rsidRDefault="00773B93" w:rsidP="00773B9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B93" w:rsidRPr="00773B93" w:rsidRDefault="00773B93" w:rsidP="00773B93">
      <w:pPr>
        <w:shd w:val="clear" w:color="auto" w:fill="FFFFFF"/>
        <w:spacing w:before="120" w:after="120"/>
        <w:ind w:firstLine="567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773B93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773B93">
        <w:rPr>
          <w:rFonts w:ascii="Times New Roman" w:eastAsia="Calibri" w:hAnsi="Times New Roman" w:cs="Times New Roman"/>
          <w:sz w:val="24"/>
          <w:szCs w:val="24"/>
        </w:rPr>
        <w:t>В соответствии с учебным планом на изучение истории отводится  68 часов,2 раза в неделю.</w:t>
      </w:r>
      <w:r w:rsidRPr="00773B93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773B93" w:rsidRPr="00773B93" w:rsidRDefault="00773B93" w:rsidP="00773B9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Планируемые результаты 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истории ученик должен: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важнейшие достижения культуры и системы ценностей, сформировавшиеся в ходе исторического развития;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изученные виды исторических источников;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773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понимания исторических причин и исторического значения событий и явлений современной жизни;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высказывания собственных суждений об историческом наследии народов России и мира;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объяснения исторически сложившихся норм социального поведения;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73B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773B93" w:rsidRPr="00773B93" w:rsidRDefault="00773B93" w:rsidP="00773B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C76D83" w:rsidRPr="00773B93" w:rsidRDefault="00C76D83" w:rsidP="00773B93">
      <w:pPr>
        <w:spacing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4F" w:rsidRPr="00773B93" w:rsidRDefault="00B30F4F" w:rsidP="00773B93">
      <w:pPr>
        <w:spacing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B30F4F" w:rsidRPr="0077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699D"/>
    <w:multiLevelType w:val="hybridMultilevel"/>
    <w:tmpl w:val="FF924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C8B74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D18DC"/>
    <w:multiLevelType w:val="hybridMultilevel"/>
    <w:tmpl w:val="CBD4F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83"/>
    <w:rsid w:val="00773B93"/>
    <w:rsid w:val="00B22A5F"/>
    <w:rsid w:val="00B30F4F"/>
    <w:rsid w:val="00C76D83"/>
    <w:rsid w:val="00F6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Лена</cp:lastModifiedBy>
  <cp:revision>4</cp:revision>
  <dcterms:created xsi:type="dcterms:W3CDTF">2015-02-18T19:26:00Z</dcterms:created>
  <dcterms:modified xsi:type="dcterms:W3CDTF">2015-02-25T19:12:00Z</dcterms:modified>
</cp:coreProperties>
</file>